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DE4" w:rsidRDefault="00A50EED">
      <w:pPr>
        <w:adjustRightInd w:val="0"/>
        <w:snapToGrid w:val="0"/>
        <w:spacing w:line="580" w:lineRule="exact"/>
        <w:ind w:firstLineChars="200" w:firstLine="800"/>
        <w:jc w:val="center"/>
        <w:rPr>
          <w:rFonts w:ascii="方正小标宋_GBK" w:eastAsia="方正小标宋_GBK"/>
          <w:sz w:val="40"/>
          <w:szCs w:val="36"/>
        </w:rPr>
      </w:pPr>
      <w:r>
        <w:rPr>
          <w:rFonts w:ascii="方正小标宋_GBK" w:eastAsia="方正小标宋_GBK" w:hint="eastAsia"/>
          <w:sz w:val="40"/>
          <w:szCs w:val="36"/>
        </w:rPr>
        <w:t>关于做好四月份主题班会（主题团日）教育活动的通知</w:t>
      </w:r>
    </w:p>
    <w:p w:rsidR="00612DE4" w:rsidRDefault="00A50EED">
      <w:pPr>
        <w:adjustRightInd w:val="0"/>
        <w:snapToGrid w:val="0"/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为深入学习贯彻习近平新时代中国特色社会主义思想、党的二十大精神，引导青年学生深刻认识“两个确立”的决定性意义，增强“四个意识”、坚定“四个自信”、做到“两个维护”，激励学生攻坚克难、开拓奋进，引导学生树立正确世界观、人生观、价值观，鼓励学生勇立时代潮头，勇挑时代重担，勇创时代新局，确保主题教育在育人工作中取得实效，现就本月主题班会（主题团日）有关工作通知如下：</w:t>
      </w:r>
    </w:p>
    <w:p w:rsidR="00612DE4" w:rsidRDefault="00A50EED">
      <w:pPr>
        <w:adjustRightInd w:val="0"/>
        <w:snapToGrid w:val="0"/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</w:t>
      </w:r>
      <w:r>
        <w:rPr>
          <w:rFonts w:ascii="仿宋_GB2312" w:eastAsia="仿宋_GB2312"/>
          <w:sz w:val="30"/>
          <w:szCs w:val="30"/>
        </w:rPr>
        <w:t>、</w:t>
      </w:r>
      <w:r>
        <w:rPr>
          <w:rFonts w:ascii="仿宋_GB2312" w:eastAsia="仿宋_GB2312" w:hint="eastAsia"/>
          <w:sz w:val="30"/>
          <w:szCs w:val="30"/>
        </w:rPr>
        <w:t>主要</w:t>
      </w:r>
      <w:r>
        <w:rPr>
          <w:rFonts w:ascii="仿宋_GB2312" w:eastAsia="仿宋_GB2312"/>
          <w:sz w:val="30"/>
          <w:szCs w:val="30"/>
        </w:rPr>
        <w:t>内容</w:t>
      </w:r>
    </w:p>
    <w:p w:rsidR="00612DE4" w:rsidRDefault="00A50EED">
      <w:pPr>
        <w:adjustRightInd w:val="0"/>
        <w:snapToGrid w:val="0"/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（一）必选</w:t>
      </w:r>
      <w:r>
        <w:rPr>
          <w:rFonts w:ascii="仿宋_GB2312" w:eastAsia="仿宋_GB2312"/>
          <w:sz w:val="30"/>
          <w:szCs w:val="30"/>
        </w:rPr>
        <w:t>主题：</w:t>
      </w:r>
    </w:p>
    <w:p w:rsidR="00612DE4" w:rsidRDefault="00A50EED">
      <w:pPr>
        <w:adjustRightInd w:val="0"/>
        <w:snapToGrid w:val="0"/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hint="eastAsia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深入学习贯彻习近平新时代中国特色社会主义思想。</w:t>
      </w:r>
    </w:p>
    <w:p w:rsidR="00612DE4" w:rsidRDefault="00A50EED">
      <w:pPr>
        <w:adjustRightInd w:val="0"/>
        <w:snapToGrid w:val="0"/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2. </w:t>
      </w:r>
      <w:r>
        <w:rPr>
          <w:rFonts w:ascii="仿宋_GB2312" w:eastAsia="仿宋_GB2312" w:hint="eastAsia"/>
          <w:sz w:val="30"/>
          <w:szCs w:val="30"/>
        </w:rPr>
        <w:t>结合全民国家安全教育日活动主题——“挺</w:t>
      </w:r>
      <w:proofErr w:type="gramStart"/>
      <w:r>
        <w:rPr>
          <w:rFonts w:ascii="仿宋_GB2312" w:eastAsia="仿宋_GB2312" w:hint="eastAsia"/>
          <w:sz w:val="30"/>
          <w:szCs w:val="30"/>
        </w:rPr>
        <w:t>膺</w:t>
      </w:r>
      <w:proofErr w:type="gramEnd"/>
      <w:r>
        <w:rPr>
          <w:rFonts w:ascii="仿宋_GB2312" w:eastAsia="仿宋_GB2312" w:hint="eastAsia"/>
          <w:sz w:val="30"/>
          <w:szCs w:val="30"/>
        </w:rPr>
        <w:t>担当时代新人，共筑国家安全防线”，以线上线下相结合的形式，在本科生班级中开展国家安全、人身财产安全、网络</w:t>
      </w:r>
      <w:r>
        <w:rPr>
          <w:rFonts w:ascii="仿宋_GB2312" w:eastAsia="仿宋_GB2312"/>
          <w:sz w:val="30"/>
          <w:szCs w:val="30"/>
        </w:rPr>
        <w:t>安全、</w:t>
      </w:r>
      <w:r>
        <w:rPr>
          <w:rFonts w:ascii="仿宋_GB2312" w:eastAsia="仿宋_GB2312" w:hint="eastAsia"/>
          <w:sz w:val="30"/>
          <w:szCs w:val="30"/>
        </w:rPr>
        <w:t>交通安全等知识教育。</w:t>
      </w:r>
    </w:p>
    <w:p w:rsidR="00612DE4" w:rsidRDefault="00A50EED">
      <w:pPr>
        <w:adjustRightInd w:val="0"/>
        <w:snapToGrid w:val="0"/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</w:t>
      </w:r>
      <w:r>
        <w:rPr>
          <w:rFonts w:ascii="仿宋_GB2312" w:eastAsia="仿宋_GB2312" w:hint="eastAsia"/>
          <w:sz w:val="30"/>
          <w:szCs w:val="30"/>
        </w:rPr>
        <w:t>以世界读书日为契机，引导学生注重人文素养提升。</w:t>
      </w:r>
    </w:p>
    <w:p w:rsidR="00612DE4" w:rsidRDefault="00A50EED">
      <w:pPr>
        <w:adjustRightInd w:val="0"/>
        <w:snapToGrid w:val="0"/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4.</w:t>
      </w:r>
      <w:r>
        <w:rPr>
          <w:rFonts w:hint="eastAsia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春季传染病预防：积极倡导同学们培养良好的卫生习惯，开展寝室卫生大扫除，创造良好舒适的宿舍环境；合理饮食，规律作息；加强户外活动和体育锻炼，增强体质，提高抵抗力。</w:t>
      </w:r>
    </w:p>
    <w:p w:rsidR="00612DE4" w:rsidRDefault="00A50EED">
      <w:pPr>
        <w:adjustRightInd w:val="0"/>
        <w:snapToGrid w:val="0"/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5.</w:t>
      </w:r>
      <w:r>
        <w:rPr>
          <w:rFonts w:ascii="仿宋_GB2312" w:eastAsia="仿宋_GB2312" w:hint="eastAsia"/>
          <w:sz w:val="30"/>
          <w:szCs w:val="30"/>
        </w:rPr>
        <w:t>开展一次保密主题教育。把保密教育</w:t>
      </w:r>
      <w:proofErr w:type="gramStart"/>
      <w:r>
        <w:rPr>
          <w:rFonts w:ascii="仿宋_GB2312" w:eastAsia="仿宋_GB2312" w:hint="eastAsia"/>
          <w:sz w:val="30"/>
          <w:szCs w:val="30"/>
        </w:rPr>
        <w:t>融入团</w:t>
      </w:r>
      <w:proofErr w:type="gramEnd"/>
      <w:r>
        <w:rPr>
          <w:rFonts w:ascii="仿宋_GB2312" w:eastAsia="仿宋_GB2312" w:hint="eastAsia"/>
          <w:sz w:val="30"/>
          <w:szCs w:val="30"/>
        </w:rPr>
        <w:t>学工作，组织形式多样、丰富多彩的主题活动。</w:t>
      </w:r>
    </w:p>
    <w:p w:rsidR="00612DE4" w:rsidRDefault="00A50EED">
      <w:pPr>
        <w:adjustRightInd w:val="0"/>
        <w:snapToGrid w:val="0"/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6.</w:t>
      </w:r>
      <w:r>
        <w:rPr>
          <w:rFonts w:ascii="仿宋_GB2312" w:eastAsia="仿宋_GB2312" w:hint="eastAsia"/>
          <w:sz w:val="30"/>
          <w:szCs w:val="30"/>
        </w:rPr>
        <w:t>围绕“深入青年、深度调研、深情</w:t>
      </w:r>
      <w:r>
        <w:rPr>
          <w:rFonts w:ascii="仿宋_GB2312" w:eastAsia="仿宋_GB2312" w:hint="eastAsia"/>
          <w:sz w:val="30"/>
          <w:szCs w:val="30"/>
        </w:rPr>
        <w:t>服务”主题开展主题团日活动。</w:t>
      </w:r>
    </w:p>
    <w:p w:rsidR="00612DE4" w:rsidRDefault="00A50EED">
      <w:pPr>
        <w:adjustRightInd w:val="0"/>
        <w:snapToGrid w:val="0"/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（二）自选</w:t>
      </w:r>
      <w:r>
        <w:rPr>
          <w:rFonts w:ascii="仿宋_GB2312" w:eastAsia="仿宋_GB2312"/>
          <w:sz w:val="30"/>
          <w:szCs w:val="30"/>
        </w:rPr>
        <w:t>主题：</w:t>
      </w:r>
    </w:p>
    <w:p w:rsidR="00612DE4" w:rsidRDefault="00A50EED">
      <w:pPr>
        <w:adjustRightInd w:val="0"/>
        <w:snapToGrid w:val="0"/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hint="eastAsia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加强对毕业生的就业指导。做好大学生应征入伍相关宣传工作，</w:t>
      </w:r>
      <w:r>
        <w:rPr>
          <w:rFonts w:ascii="仿宋_GB2312" w:eastAsia="仿宋_GB2312"/>
          <w:sz w:val="30"/>
          <w:szCs w:val="30"/>
        </w:rPr>
        <w:t>引导毕业生参军入伍</w:t>
      </w:r>
      <w:r>
        <w:rPr>
          <w:rFonts w:ascii="仿宋_GB2312" w:eastAsia="仿宋_GB2312" w:hint="eastAsia"/>
          <w:sz w:val="30"/>
          <w:szCs w:val="30"/>
        </w:rPr>
        <w:t>。引导毕业生到基层、到西部、到祖国需要的地方建功立业。</w:t>
      </w:r>
    </w:p>
    <w:p w:rsidR="00612DE4" w:rsidRDefault="00A50EED">
      <w:pPr>
        <w:adjustRightInd w:val="0"/>
        <w:snapToGrid w:val="0"/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>做好考研学生的后续教育、引导、服务工作。</w:t>
      </w:r>
    </w:p>
    <w:p w:rsidR="00612DE4" w:rsidRDefault="00A50EED">
      <w:pPr>
        <w:adjustRightInd w:val="0"/>
        <w:snapToGrid w:val="0"/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3.</w:t>
      </w:r>
      <w:r>
        <w:rPr>
          <w:rFonts w:ascii="仿宋_GB2312" w:eastAsia="仿宋_GB2312" w:hint="eastAsia"/>
          <w:sz w:val="30"/>
          <w:szCs w:val="30"/>
        </w:rPr>
        <w:t>以传统</w:t>
      </w:r>
      <w:r>
        <w:rPr>
          <w:rFonts w:ascii="仿宋_GB2312" w:eastAsia="仿宋_GB2312"/>
          <w:sz w:val="30"/>
          <w:szCs w:val="30"/>
        </w:rPr>
        <w:t>节日</w:t>
      </w:r>
      <w:r>
        <w:rPr>
          <w:rFonts w:ascii="仿宋_GB2312" w:eastAsia="仿宋_GB2312" w:hint="eastAsia"/>
          <w:sz w:val="30"/>
          <w:szCs w:val="30"/>
        </w:rPr>
        <w:t>清明</w:t>
      </w:r>
      <w:r>
        <w:rPr>
          <w:rFonts w:ascii="仿宋_GB2312" w:eastAsia="仿宋_GB2312"/>
          <w:sz w:val="30"/>
          <w:szCs w:val="30"/>
        </w:rPr>
        <w:t>为契机</w:t>
      </w:r>
      <w:r>
        <w:rPr>
          <w:rFonts w:ascii="仿宋_GB2312" w:eastAsia="仿宋_GB2312" w:hint="eastAsia"/>
          <w:sz w:val="30"/>
          <w:szCs w:val="30"/>
        </w:rPr>
        <w:t>，弘扬中华优秀传统文化，推进</w:t>
      </w:r>
      <w:r>
        <w:rPr>
          <w:rFonts w:ascii="仿宋_GB2312" w:eastAsia="仿宋_GB2312" w:hint="eastAsia"/>
          <w:sz w:val="30"/>
          <w:szCs w:val="30"/>
        </w:rPr>
        <w:t>"</w:t>
      </w:r>
      <w:r>
        <w:rPr>
          <w:rFonts w:ascii="仿宋_GB2312" w:eastAsia="仿宋_GB2312" w:hint="eastAsia"/>
          <w:sz w:val="30"/>
          <w:szCs w:val="30"/>
        </w:rPr>
        <w:t>感恩</w:t>
      </w:r>
      <w:r>
        <w:rPr>
          <w:rFonts w:ascii="仿宋_GB2312" w:eastAsia="仿宋_GB2312" w:hint="eastAsia"/>
          <w:sz w:val="30"/>
          <w:szCs w:val="30"/>
        </w:rPr>
        <w:t>"</w:t>
      </w:r>
      <w:r>
        <w:rPr>
          <w:rFonts w:ascii="仿宋_GB2312" w:eastAsia="仿宋_GB2312" w:hint="eastAsia"/>
          <w:sz w:val="30"/>
          <w:szCs w:val="30"/>
        </w:rPr>
        <w:t>教育，引导学生不忘革命先烈，珍惜幸福生活，树立远大理想，为社会的发展做出积极的贡献。</w:t>
      </w:r>
    </w:p>
    <w:p w:rsidR="00612DE4" w:rsidRDefault="00A50EED">
      <w:pPr>
        <w:adjustRightInd w:val="0"/>
        <w:snapToGrid w:val="0"/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.</w:t>
      </w:r>
      <w:r>
        <w:rPr>
          <w:rFonts w:hint="eastAsia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继续做好一站式服务平台的宣传工作，引导学生了解使用一站式服务平台。</w:t>
      </w:r>
    </w:p>
    <w:p w:rsidR="00612DE4" w:rsidRDefault="00A50EED">
      <w:pPr>
        <w:adjustRightInd w:val="0"/>
        <w:snapToGrid w:val="0"/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二、召开方式</w:t>
      </w:r>
    </w:p>
    <w:p w:rsidR="00612DE4" w:rsidRDefault="00A50EED">
      <w:pPr>
        <w:adjustRightInd w:val="0"/>
        <w:snapToGrid w:val="0"/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学生处将组织四月份主题班会（主题团日）集体备课会</w:t>
      </w:r>
      <w:r>
        <w:rPr>
          <w:rFonts w:ascii="仿宋_GB2312" w:eastAsia="仿宋_GB2312" w:hint="eastAsia"/>
          <w:sz w:val="30"/>
          <w:szCs w:val="30"/>
        </w:rPr>
        <w:t>。各辅导员需提前准备好班会内容，会上交流。打破“我讲你听”的传统模式，挖掘身边典型，发挥朋辈榜样作用，通过亲身讲述、分享交流等形式召开，激发和调动学生的积极性、主动性、参与性和互动性。</w:t>
      </w:r>
    </w:p>
    <w:p w:rsidR="00612DE4" w:rsidRDefault="00A50EED">
      <w:pPr>
        <w:adjustRightInd w:val="0"/>
        <w:snapToGrid w:val="0"/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三、相关要求</w:t>
      </w:r>
    </w:p>
    <w:p w:rsidR="00612DE4" w:rsidRDefault="00A50EED">
      <w:pPr>
        <w:adjustRightInd w:val="0"/>
        <w:snapToGrid w:val="0"/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各学院要加强指导和督促，认真组织好四月份主题班会（主题团日）。学院分管书记至少参加一场，鼓励学院党政班子参加。辅导员要邀请本科生导师、兼职辅导员等共同参加主题班会（主题团日），并邀请他们结合自身经历，分享人生经验和感悟，对学生进行指导和引领，达到良好的教育效果。</w:t>
      </w:r>
    </w:p>
    <w:p w:rsidR="00612DE4" w:rsidRDefault="00A50EED">
      <w:pPr>
        <w:adjustRightInd w:val="0"/>
        <w:snapToGrid w:val="0"/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>各学院要积极探索团支部工作与班委会工作融</w:t>
      </w:r>
      <w:r>
        <w:rPr>
          <w:rFonts w:ascii="仿宋_GB2312" w:eastAsia="仿宋_GB2312" w:hint="eastAsia"/>
          <w:sz w:val="30"/>
          <w:szCs w:val="30"/>
        </w:rPr>
        <w:t>合发展的有效途径，</w:t>
      </w:r>
      <w:proofErr w:type="gramStart"/>
      <w:r>
        <w:rPr>
          <w:rFonts w:ascii="仿宋_GB2312" w:eastAsia="仿宋_GB2312" w:hint="eastAsia"/>
          <w:sz w:val="30"/>
          <w:szCs w:val="30"/>
        </w:rPr>
        <w:t>锻长补短</w:t>
      </w:r>
      <w:proofErr w:type="gramEnd"/>
      <w:r>
        <w:rPr>
          <w:rFonts w:ascii="仿宋_GB2312" w:eastAsia="仿宋_GB2312" w:hint="eastAsia"/>
          <w:sz w:val="30"/>
          <w:szCs w:val="30"/>
        </w:rPr>
        <w:t>，开好主题班会、组织好主题团日活动。</w:t>
      </w:r>
    </w:p>
    <w:p w:rsidR="00612DE4" w:rsidRDefault="00A50EED">
      <w:pPr>
        <w:adjustRightInd w:val="0"/>
        <w:snapToGrid w:val="0"/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3.</w:t>
      </w:r>
      <w:r>
        <w:rPr>
          <w:rFonts w:ascii="仿宋_GB2312" w:eastAsia="仿宋_GB2312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1</w:t>
      </w:r>
      <w:r w:rsidR="0065348E">
        <w:rPr>
          <w:rFonts w:ascii="仿宋_GB2312" w:eastAsia="仿宋_GB2312"/>
          <w:sz w:val="30"/>
          <w:szCs w:val="30"/>
        </w:rPr>
        <w:t>7</w:t>
      </w:r>
      <w:r>
        <w:rPr>
          <w:rFonts w:ascii="仿宋_GB2312" w:eastAsia="仿宋_GB2312" w:hint="eastAsia"/>
          <w:sz w:val="30"/>
          <w:szCs w:val="30"/>
        </w:rPr>
        <w:t>日之前，各学院需将主题班会（主题团日）的班级、时间（如</w:t>
      </w:r>
      <w:r>
        <w:rPr>
          <w:rFonts w:ascii="仿宋_GB2312" w:eastAsia="仿宋_GB2312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16</w:t>
      </w:r>
      <w:r>
        <w:rPr>
          <w:rFonts w:ascii="仿宋_GB2312" w:eastAsia="仿宋_GB2312" w:hint="eastAsia"/>
          <w:sz w:val="30"/>
          <w:szCs w:val="30"/>
        </w:rPr>
        <w:t>日下午</w:t>
      </w: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点）和教室报送</w:t>
      </w:r>
      <w:proofErr w:type="gramStart"/>
      <w:r>
        <w:rPr>
          <w:rFonts w:ascii="仿宋_GB2312" w:eastAsia="仿宋_GB2312" w:hint="eastAsia"/>
          <w:sz w:val="30"/>
          <w:szCs w:val="30"/>
        </w:rPr>
        <w:t>至学生</w:t>
      </w:r>
      <w:proofErr w:type="gramEnd"/>
      <w:r>
        <w:rPr>
          <w:rFonts w:ascii="仿宋_GB2312" w:eastAsia="仿宋_GB2312" w:hint="eastAsia"/>
          <w:sz w:val="30"/>
          <w:szCs w:val="30"/>
        </w:rPr>
        <w:t>处陶老师。请按照报送时间按时召开主题班会（主题团日），学工部将开展随机听会，检查主题班会（主题团日）开展情况。</w:t>
      </w:r>
    </w:p>
    <w:p w:rsidR="00612DE4" w:rsidRDefault="00A50EED">
      <w:pPr>
        <w:adjustRightInd w:val="0"/>
        <w:snapToGrid w:val="0"/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</w:t>
      </w:r>
      <w:r>
        <w:rPr>
          <w:rFonts w:ascii="仿宋_GB2312" w:eastAsia="仿宋_GB2312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/>
          <w:sz w:val="30"/>
          <w:szCs w:val="30"/>
        </w:rPr>
        <w:t>8</w:t>
      </w: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日前完成专题主题班会。辅导员要做好记录，保留</w:t>
      </w:r>
      <w:proofErr w:type="gramStart"/>
      <w:r>
        <w:rPr>
          <w:rFonts w:ascii="仿宋_GB2312" w:eastAsia="仿宋_GB2312" w:hint="eastAsia"/>
          <w:sz w:val="30"/>
          <w:szCs w:val="30"/>
        </w:rPr>
        <w:t>好召开</w:t>
      </w:r>
      <w:proofErr w:type="gramEnd"/>
      <w:r>
        <w:rPr>
          <w:rFonts w:ascii="仿宋_GB2312" w:eastAsia="仿宋_GB2312" w:hint="eastAsia"/>
          <w:sz w:val="30"/>
          <w:szCs w:val="30"/>
        </w:rPr>
        <w:t>时的图片（每位辅导员不少于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张）和视频等，确保实效。</w:t>
      </w:r>
      <w:r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>30</w:t>
      </w:r>
      <w:r>
        <w:rPr>
          <w:rFonts w:ascii="仿宋_GB2312" w:eastAsia="仿宋_GB2312" w:hint="eastAsia"/>
          <w:sz w:val="30"/>
          <w:szCs w:val="30"/>
        </w:rPr>
        <w:t>日前，请将主题班会总结、实景图片发送</w:t>
      </w:r>
      <w:proofErr w:type="gramStart"/>
      <w:r>
        <w:rPr>
          <w:rFonts w:ascii="仿宋_GB2312" w:eastAsia="仿宋_GB2312" w:hint="eastAsia"/>
          <w:sz w:val="30"/>
          <w:szCs w:val="30"/>
        </w:rPr>
        <w:t>至学生</w:t>
      </w:r>
      <w:proofErr w:type="gramEnd"/>
      <w:r>
        <w:rPr>
          <w:rFonts w:ascii="仿宋_GB2312" w:eastAsia="仿宋_GB2312" w:hint="eastAsia"/>
          <w:sz w:val="30"/>
          <w:szCs w:val="30"/>
        </w:rPr>
        <w:t>处陶老师。</w:t>
      </w:r>
      <w:r>
        <w:rPr>
          <w:rFonts w:ascii="仿宋_GB2312" w:eastAsia="仿宋_GB2312" w:hint="eastAsia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日前按照团支部数的</w:t>
      </w:r>
      <w:r>
        <w:rPr>
          <w:rFonts w:ascii="仿宋_GB2312" w:eastAsia="仿宋_GB2312" w:hint="eastAsia"/>
          <w:sz w:val="30"/>
          <w:szCs w:val="30"/>
        </w:rPr>
        <w:t>10%</w:t>
      </w:r>
      <w:r>
        <w:rPr>
          <w:rFonts w:ascii="仿宋_GB2312" w:eastAsia="仿宋_GB2312" w:hint="eastAsia"/>
          <w:sz w:val="30"/>
          <w:szCs w:val="30"/>
        </w:rPr>
        <w:t>比例（四舍五入）向校团委推荐“最佳主题团日”优秀典型案例，材料包括：文字信息、活动图片以及其他特色材料，校团委将进行展播和表彰。</w:t>
      </w:r>
    </w:p>
    <w:p w:rsidR="00686718" w:rsidRDefault="00686718">
      <w:pPr>
        <w:adjustRightInd w:val="0"/>
        <w:snapToGrid w:val="0"/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686718" w:rsidRDefault="00686718">
      <w:pPr>
        <w:adjustRightInd w:val="0"/>
        <w:snapToGrid w:val="0"/>
        <w:spacing w:line="58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686718" w:rsidRPr="00686718" w:rsidRDefault="00686718" w:rsidP="00686718">
      <w:pPr>
        <w:adjustRightInd w:val="0"/>
        <w:snapToGrid w:val="0"/>
        <w:spacing w:line="580" w:lineRule="exact"/>
        <w:ind w:firstLineChars="200" w:firstLine="600"/>
        <w:jc w:val="right"/>
        <w:rPr>
          <w:rFonts w:ascii="仿宋_GB2312" w:eastAsia="仿宋_GB2312" w:hint="eastAsia"/>
          <w:sz w:val="30"/>
          <w:szCs w:val="30"/>
        </w:rPr>
      </w:pPr>
      <w:r w:rsidRPr="00686718">
        <w:rPr>
          <w:rFonts w:ascii="仿宋_GB2312" w:eastAsia="仿宋_GB2312" w:hint="eastAsia"/>
          <w:sz w:val="30"/>
          <w:szCs w:val="30"/>
        </w:rPr>
        <w:t>学工部 校团委</w:t>
      </w:r>
    </w:p>
    <w:p w:rsidR="00612DE4" w:rsidRDefault="00686718" w:rsidP="00686718">
      <w:pPr>
        <w:adjustRightInd w:val="0"/>
        <w:snapToGrid w:val="0"/>
        <w:spacing w:line="580" w:lineRule="exact"/>
        <w:ind w:firstLineChars="200" w:firstLine="600"/>
        <w:jc w:val="right"/>
        <w:rPr>
          <w:rFonts w:ascii="仿宋_GB2312" w:eastAsia="仿宋_GB2312" w:hint="eastAsia"/>
          <w:sz w:val="30"/>
          <w:szCs w:val="30"/>
        </w:rPr>
      </w:pPr>
      <w:r w:rsidRPr="00686718">
        <w:rPr>
          <w:rFonts w:ascii="仿宋_GB2312" w:eastAsia="仿宋_GB2312" w:hint="eastAsia"/>
          <w:sz w:val="30"/>
          <w:szCs w:val="30"/>
        </w:rPr>
        <w:t>2023年</w:t>
      </w:r>
      <w:r>
        <w:rPr>
          <w:rFonts w:ascii="仿宋_GB2312" w:eastAsia="仿宋_GB2312"/>
          <w:sz w:val="30"/>
          <w:szCs w:val="30"/>
        </w:rPr>
        <w:t>4</w:t>
      </w:r>
      <w:r w:rsidRPr="00686718">
        <w:rPr>
          <w:rFonts w:ascii="仿宋_GB2312" w:eastAsia="仿宋_GB2312" w:hint="eastAsia"/>
          <w:sz w:val="30"/>
          <w:szCs w:val="30"/>
        </w:rPr>
        <w:t>月1</w:t>
      </w:r>
      <w:r>
        <w:rPr>
          <w:rFonts w:ascii="仿宋_GB2312" w:eastAsia="仿宋_GB2312"/>
          <w:sz w:val="30"/>
          <w:szCs w:val="30"/>
        </w:rPr>
        <w:t>3</w:t>
      </w:r>
      <w:r w:rsidRPr="00686718">
        <w:rPr>
          <w:rFonts w:ascii="仿宋_GB2312" w:eastAsia="仿宋_GB2312" w:hint="eastAsia"/>
          <w:sz w:val="30"/>
          <w:szCs w:val="30"/>
        </w:rPr>
        <w:t>日</w:t>
      </w:r>
    </w:p>
    <w:p w:rsidR="00612DE4" w:rsidRDefault="00612DE4">
      <w:pPr>
        <w:rPr>
          <w:rFonts w:ascii="仿宋_GB2312" w:eastAsia="仿宋_GB2312"/>
          <w:sz w:val="30"/>
          <w:szCs w:val="30"/>
        </w:rPr>
      </w:pPr>
    </w:p>
    <w:sectPr w:rsidR="00612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mNzVjNGYyN2NlMjU5MWJlMWFjNzVkYzFlZTU3MjEifQ=="/>
  </w:docVars>
  <w:rsids>
    <w:rsidRoot w:val="00C30A90"/>
    <w:rsid w:val="00506B08"/>
    <w:rsid w:val="00612DE4"/>
    <w:rsid w:val="0065348E"/>
    <w:rsid w:val="0068453A"/>
    <w:rsid w:val="00686718"/>
    <w:rsid w:val="00A50EED"/>
    <w:rsid w:val="00C30A90"/>
    <w:rsid w:val="00DE73F7"/>
    <w:rsid w:val="00E77966"/>
    <w:rsid w:val="00FB0CD7"/>
    <w:rsid w:val="5F50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0586C-3B8A-4EF5-980A-2D6F621A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201</Words>
  <Characters>1148</Characters>
  <Application>Microsoft Office Word</Application>
  <DocSecurity>0</DocSecurity>
  <Lines>9</Lines>
  <Paragraphs>2</Paragraphs>
  <ScaleCrop>false</ScaleCrop>
  <Company>SysCeo.com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7</cp:revision>
  <dcterms:created xsi:type="dcterms:W3CDTF">2023-04-06T01:01:00Z</dcterms:created>
  <dcterms:modified xsi:type="dcterms:W3CDTF">2023-04-13T01:25:00Z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80C2F8CAB96B44B69B767593CA664205_13</vt:lpwstr>
  </property>
</Properties>
</file>